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c5c20328ae36eb9c4b90a6fe2422159206329c"/>
    <w:p>
      <w:pPr>
        <w:pStyle w:val="Heading3"/>
      </w:pPr>
      <w:r>
        <w:t xml:space="preserve">На Ленинском проспекте, д.22 будут установлены знаки 3.27 "Остановка запрещена" совместно с табличкой 8.24 «Работает эвакуатор»</w:t>
      </w:r>
    </w:p>
    <w:p>
      <w:pPr>
        <w:pStyle w:val="FirstParagraph"/>
      </w:pPr>
      <w:r>
        <w:t xml:space="preserve">13.06.2024</w:t>
      </w:r>
    </w:p>
    <w:p>
      <w:pPr>
        <w:pStyle w:val="BodyText"/>
      </w:pPr>
      <w:r>
        <w:t xml:space="preserve">Уважаемые жители!</w:t>
      </w:r>
    </w:p>
    <w:p>
      <w:pPr>
        <w:pStyle w:val="BodyText"/>
      </w:pPr>
      <w:r>
        <w:t xml:space="preserve">В соответствии с решением Окружной комиссии по безопасности дорожного движения при префектуре ЮАО от 07.06.2024 на Ленинском проспекте, д.22 будут установлены знаки 3.27 "Остановка запрещена" совместно с табличкой 8.24 "Работает эвакуатор".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Будьте внимательны, паркуйтесь правильно!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44025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onskoy.mos.ru/www/blagoustroistvo/information/WhatsApp%20Image%202024-06-13%20at%2009.57.16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02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http://donskoy.mos.ru/blagoustroistvo/information/detail/12418637.html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blagoustroistvo/information/detail/124186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blagoustroistvo/information/detail/124186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2025-05-12T08:16:38Z</dcterms:created>
  <dcterms:modified xsi:type="dcterms:W3CDTF">2025-05-12T08:16:38Z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