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81135b8e8f2e4882c9ca793fa1505175e57809"/>
    <w:p>
      <w:pPr>
        <w:pStyle w:val="Heading3"/>
      </w:pPr>
      <w:r>
        <w:t xml:space="preserve">Госинспекция по недвижимости проведет вебинар о профилактике захламлений земельных участков.</w:t>
      </w:r>
    </w:p>
    <w:p>
      <w:pPr>
        <w:pStyle w:val="FirstParagraph"/>
      </w:pPr>
      <w:r>
        <w:t xml:space="preserve">10.08.2021</w:t>
      </w:r>
    </w:p>
    <w:p>
      <w:pPr>
        <w:pStyle w:val="BodyText"/>
      </w:pPr>
      <w:r>
        <w:t xml:space="preserve">Госинспекция по недвижимости проведет вебинар о профилактике захламлений земельных участков.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Бесплатное онлайн-мероприятие на тему: «Содержание земельных участков без свалок и захламлений, советы пользователям» состоится 12 августа в 16:00.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качестве спикера выступит исполняющий обязанности начальника Управления контроля за объектами недвижимости по Северному административному округу Александр Грушецкий. Участникам мероприятия расскажут о методах предупреждения, выявления и пресечения захламления земельных участков, а также о вкладе уполномоченных органов исполнительной власти в поддержание облика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Вебинар будет полезен юридическим лицам и индивидуальным предпринимателям, ведущим свою деятельность на территории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Принять участие в вебинаре можно по ссылке </w:t>
      </w:r>
      <w:hyperlink r:id="rId20">
        <w:r>
          <w:rPr>
            <w:rStyle w:val="Hyperlink"/>
          </w:rPr>
          <w:t xml:space="preserve">https://ikcgin.clickmeeting.com/gosinspektsiya-po-nedvizhimosti-vebinar-12-08-2021-v-16-00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http://donskoy.mos.ru/potreb-rynok/information/detail/10167483.html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167483.html" TargetMode="External" /><Relationship Type="http://schemas.openxmlformats.org/officeDocument/2006/relationships/hyperlink" Id="rId20" Target="https://ikcgin.clickmeeting.com/gosinspektsiya-po-nedvizhimosti-vebinar-12-08-2021-v-16-0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167483.html" TargetMode="External" /><Relationship Type="http://schemas.openxmlformats.org/officeDocument/2006/relationships/hyperlink" Id="rId20" Target="https://ikcgin.clickmeeting.com/gosinspektsiya-po-nedvizhimosti-vebinar-12-08-2021-v-16-0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2025-04-07T01:34:17Z</dcterms:created>
  <dcterms:modified xsi:type="dcterms:W3CDTF">2025-04-07T01:34:17Z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