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323a12d3aec65b7d819748090d01659ab9f8f6"/>
    <w:p>
      <w:pPr>
        <w:pStyle w:val="Heading3"/>
      </w:pPr>
      <w:r>
        <w:t xml:space="preserve">Пресс-служба Роспотребнадзора сообщила, что во всех субъектах России с 23 мая 2022 года ведомство открывает тематическую горячую линию по вопросам детского отдыха, качества и безопасности детских товаров</w:t>
      </w:r>
    </w:p>
    <w:p>
      <w:pPr>
        <w:pStyle w:val="FirstParagraph"/>
      </w:pPr>
      <w:r>
        <w:t xml:space="preserve">25.05.2022</w:t>
      </w:r>
    </w:p>
    <w:p>
      <w:pPr>
        <w:pStyle w:val="BodyText"/>
      </w:pPr>
      <w:r>
        <w:t xml:space="preserve">Пресс-служба Роспотребнадзора сообщила, что во всех субъектах России с 23 мая 2022 года ведомство открывает тематическую горячую линию по вопросам детского отдыха, качества и безопасности детских товаров.</w:t>
      </w:r>
    </w:p>
    <w:p>
      <w:pPr>
        <w:pStyle w:val="BodyText"/>
      </w:pPr>
      <w:r>
        <w:t xml:space="preserve">«В период с 23 мая по 10 июня 2022 года специалисты Роспотребнадзора ответят на вопросы, касающиеся качества и безопасности детских товаров, в том числе одежды, обуви, игрушек, детского питания и книжной продукции, помогут в оформлении претензии в адрес продавца, дадут рекомендации как выбрать организацию для детского отдыха и как правильно собрать ребенка в детский лагерь», - говорится в сообщении.</w:t>
      </w:r>
    </w:p>
    <w:p>
      <w:pPr>
        <w:pStyle w:val="BodyText"/>
      </w:pPr>
      <w:r>
        <w:t xml:space="preserve">В сообщении также отмечается, что номера телефонов, по которым проводятся консультации в рамках тематической горячей линии, адреса консультационных центров и пунктов размещены на официальных сайтах территориальных органов Роспотребнадзора. Телефон единого консультационного центра Роспотребнадзора -</w:t>
      </w:r>
      <w:r>
        <w:t xml:space="preserve"> </w:t>
      </w:r>
      <w:r>
        <w:rPr>
          <w:bCs/>
          <w:b/>
        </w:rPr>
        <w:t xml:space="preserve">8 800 555 49 43</w:t>
      </w:r>
      <w:r>
        <w:t xml:space="preserve">, все звонки принимаются бесплатно в круглосуточном режиме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http://donskoy.mos.ru/potreb-rynok/information/detail/10827265.html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8272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8272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2025-03-29T18:04:46Z</dcterms:created>
  <dcterms:modified xsi:type="dcterms:W3CDTF">2025-03-29T18:04:46Z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